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5F9E0A">
      <w:pPr>
        <w:pStyle w:val="2"/>
        <w:spacing w:before="234" w:line="222" w:lineRule="auto"/>
        <w:ind w:left="77"/>
      </w:pPr>
      <w:r>
        <w:rPr>
          <w:spacing w:val="-15"/>
        </w:rPr>
        <w:t>附件</w:t>
      </w:r>
      <w:bookmarkStart w:id="0" w:name="_GoBack"/>
      <w:bookmarkEnd w:id="0"/>
      <w:r>
        <w:rPr>
          <w:spacing w:val="-59"/>
        </w:rPr>
        <w:t xml:space="preserve"> </w:t>
      </w:r>
      <w:r>
        <w:rPr>
          <w:spacing w:val="-15"/>
        </w:rPr>
        <w:t>2：</w:t>
      </w:r>
    </w:p>
    <w:p w14:paraId="46F39750">
      <w:pPr>
        <w:pStyle w:val="2"/>
        <w:spacing w:before="209" w:line="219" w:lineRule="auto"/>
        <w:ind w:left="3161"/>
      </w:pPr>
      <w:r>
        <w:rPr>
          <w:spacing w:val="-5"/>
        </w:rPr>
        <w:t>知识产权转让承诺书</w:t>
      </w:r>
    </w:p>
    <w:p w14:paraId="4A154F81">
      <w:pPr>
        <w:spacing w:line="241" w:lineRule="auto"/>
        <w:rPr>
          <w:rFonts w:ascii="Arial"/>
          <w:sz w:val="21"/>
        </w:rPr>
      </w:pPr>
    </w:p>
    <w:p w14:paraId="0A65F5F7">
      <w:pPr>
        <w:spacing w:line="241" w:lineRule="auto"/>
        <w:rPr>
          <w:rFonts w:ascii="Arial"/>
          <w:sz w:val="21"/>
        </w:rPr>
      </w:pPr>
    </w:p>
    <w:p w14:paraId="139208FF">
      <w:pPr>
        <w:spacing w:line="242" w:lineRule="auto"/>
        <w:rPr>
          <w:rFonts w:ascii="Arial"/>
          <w:sz w:val="21"/>
        </w:rPr>
      </w:pPr>
    </w:p>
    <w:p w14:paraId="77B48976">
      <w:pPr>
        <w:pStyle w:val="2"/>
        <w:numPr>
          <w:ilvl w:val="0"/>
          <w:numId w:val="0"/>
        </w:numPr>
        <w:spacing w:line="380" w:lineRule="auto"/>
        <w:ind w:left="58" w:leftChars="0" w:firstLine="550" w:firstLineChars="0"/>
        <w:jc w:val="both"/>
        <w:rPr>
          <w:rFonts w:hint="eastAsia"/>
          <w:spacing w:val="-4"/>
          <w:sz w:val="24"/>
          <w:szCs w:val="24"/>
          <w:lang w:val="en-US" w:eastAsia="zh-CN"/>
        </w:rPr>
      </w:pPr>
      <w:r>
        <w:rPr>
          <w:rFonts w:hint="eastAsia"/>
          <w:spacing w:val="-4"/>
          <w:sz w:val="24"/>
          <w:szCs w:val="24"/>
          <w:lang w:val="en-US" w:eastAsia="zh-CN"/>
        </w:rPr>
        <w:t>承诺人姓名：</w:t>
      </w:r>
      <w:r>
        <w:rPr>
          <w:rFonts w:hint="eastAsia"/>
          <w:spacing w:val="-4"/>
          <w:sz w:val="24"/>
          <w:szCs w:val="24"/>
          <w:u w:val="single"/>
          <w:lang w:val="en-US" w:eastAsia="zh-CN"/>
        </w:rPr>
        <w:t xml:space="preserve">        </w:t>
      </w:r>
      <w:r>
        <w:rPr>
          <w:rFonts w:hint="eastAsia"/>
          <w:spacing w:val="-4"/>
          <w:sz w:val="24"/>
          <w:szCs w:val="24"/>
          <w:lang w:val="en-US" w:eastAsia="zh-CN"/>
        </w:rPr>
        <w:t xml:space="preserve"> 身份证号码：</w:t>
      </w:r>
      <w:r>
        <w:rPr>
          <w:rFonts w:hint="eastAsia"/>
          <w:spacing w:val="-4"/>
          <w:sz w:val="24"/>
          <w:szCs w:val="24"/>
          <w:u w:val="single"/>
          <w:lang w:val="en-US" w:eastAsia="zh-CN"/>
        </w:rPr>
        <w:t xml:space="preserve">                 </w:t>
      </w:r>
      <w:r>
        <w:rPr>
          <w:rFonts w:hint="eastAsia"/>
          <w:spacing w:val="-4"/>
          <w:sz w:val="24"/>
          <w:szCs w:val="24"/>
          <w:lang w:val="en-US" w:eastAsia="zh-CN"/>
        </w:rPr>
        <w:t xml:space="preserve"> </w:t>
      </w:r>
    </w:p>
    <w:p w14:paraId="4E8C8610">
      <w:pPr>
        <w:pStyle w:val="2"/>
        <w:numPr>
          <w:ilvl w:val="0"/>
          <w:numId w:val="0"/>
        </w:numPr>
        <w:spacing w:line="380" w:lineRule="auto"/>
        <w:ind w:left="58" w:leftChars="0" w:firstLine="550" w:firstLineChars="0"/>
        <w:jc w:val="both"/>
        <w:rPr>
          <w:rFonts w:hint="eastAsia"/>
          <w:spacing w:val="-4"/>
          <w:sz w:val="24"/>
          <w:szCs w:val="24"/>
          <w:lang w:val="en-US" w:eastAsia="zh-CN"/>
        </w:rPr>
      </w:pPr>
      <w:r>
        <w:rPr>
          <w:rFonts w:hint="eastAsia"/>
          <w:spacing w:val="-4"/>
          <w:sz w:val="24"/>
          <w:szCs w:val="24"/>
          <w:lang w:val="en-US" w:eastAsia="zh-CN"/>
        </w:rPr>
        <w:t>本人就提交的“喀喇沁道地中蒙药材”品牌LOGO及广告标语作品，郑重承诺如下：</w:t>
      </w:r>
    </w:p>
    <w:p w14:paraId="0DE1081D">
      <w:pPr>
        <w:pStyle w:val="2"/>
        <w:numPr>
          <w:ilvl w:val="0"/>
          <w:numId w:val="0"/>
        </w:numPr>
        <w:spacing w:line="380" w:lineRule="auto"/>
        <w:ind w:left="58" w:leftChars="0" w:firstLine="550" w:firstLineChars="0"/>
        <w:jc w:val="both"/>
        <w:rPr>
          <w:rFonts w:hint="eastAsia"/>
          <w:spacing w:val="-4"/>
          <w:sz w:val="24"/>
          <w:szCs w:val="24"/>
          <w:lang w:val="en-US" w:eastAsia="zh-CN"/>
        </w:rPr>
      </w:pPr>
      <w:r>
        <w:rPr>
          <w:rFonts w:hint="eastAsia"/>
          <w:spacing w:val="-4"/>
          <w:sz w:val="24"/>
          <w:szCs w:val="24"/>
          <w:lang w:val="en-US" w:eastAsia="zh-CN"/>
        </w:rPr>
        <w:t>一、原创性保证</w:t>
      </w:r>
    </w:p>
    <w:p w14:paraId="078EF240">
      <w:pPr>
        <w:pStyle w:val="2"/>
        <w:numPr>
          <w:ilvl w:val="0"/>
          <w:numId w:val="0"/>
        </w:numPr>
        <w:spacing w:line="380" w:lineRule="auto"/>
        <w:ind w:left="58" w:leftChars="0" w:firstLine="550" w:firstLineChars="0"/>
        <w:jc w:val="both"/>
        <w:rPr>
          <w:rFonts w:hint="eastAsia"/>
          <w:spacing w:val="-4"/>
          <w:sz w:val="24"/>
          <w:szCs w:val="24"/>
          <w:lang w:val="en-US" w:eastAsia="zh-CN"/>
        </w:rPr>
      </w:pPr>
      <w:r>
        <w:rPr>
          <w:rFonts w:hint="eastAsia"/>
          <w:spacing w:val="-4"/>
          <w:sz w:val="24"/>
          <w:szCs w:val="24"/>
          <w:lang w:val="en-US" w:eastAsia="zh-CN"/>
        </w:rPr>
        <w:t>1. 本次提交的LOGO图形、字体设计、版式编排/广告标语，均为本人独立构思并完成的原创作品，未抄袭、模仿或借鉴他人成果。</w:t>
      </w:r>
    </w:p>
    <w:p w14:paraId="5DAA2501">
      <w:pPr>
        <w:pStyle w:val="2"/>
        <w:numPr>
          <w:ilvl w:val="0"/>
          <w:numId w:val="0"/>
        </w:numPr>
        <w:spacing w:line="380" w:lineRule="auto"/>
        <w:ind w:left="58" w:leftChars="0" w:firstLine="550" w:firstLineChars="0"/>
        <w:jc w:val="both"/>
        <w:rPr>
          <w:rFonts w:hint="eastAsia"/>
          <w:spacing w:val="-4"/>
          <w:sz w:val="24"/>
          <w:szCs w:val="24"/>
          <w:lang w:val="en-US" w:eastAsia="zh-CN"/>
        </w:rPr>
      </w:pPr>
      <w:r>
        <w:rPr>
          <w:rFonts w:hint="eastAsia"/>
          <w:spacing w:val="-4"/>
          <w:sz w:val="24"/>
          <w:szCs w:val="24"/>
          <w:lang w:val="en-US" w:eastAsia="zh-CN"/>
        </w:rPr>
        <w:t>2. 本作品不存在侵犯第三方著作权、商标权、专利权等任何知识产权的情形，亦不存在其他任何权利瑕疵。</w:t>
      </w:r>
    </w:p>
    <w:p w14:paraId="7A2FC18D">
      <w:pPr>
        <w:pStyle w:val="2"/>
        <w:numPr>
          <w:ilvl w:val="0"/>
          <w:numId w:val="0"/>
        </w:numPr>
        <w:spacing w:line="380" w:lineRule="auto"/>
        <w:ind w:left="58" w:leftChars="0" w:firstLine="550" w:firstLineChars="0"/>
        <w:jc w:val="both"/>
        <w:rPr>
          <w:rFonts w:hint="eastAsia"/>
          <w:spacing w:val="-4"/>
          <w:sz w:val="24"/>
          <w:szCs w:val="24"/>
          <w:lang w:val="en-US" w:eastAsia="zh-CN"/>
        </w:rPr>
      </w:pPr>
      <w:r>
        <w:rPr>
          <w:rFonts w:hint="eastAsia"/>
          <w:spacing w:val="-4"/>
          <w:sz w:val="24"/>
          <w:szCs w:val="24"/>
          <w:lang w:val="en-US" w:eastAsia="zh-CN"/>
        </w:rPr>
        <w:t>3. 本作品未以任何形式公开发表，未授权任何单位或个人使用。</w:t>
      </w:r>
    </w:p>
    <w:p w14:paraId="75105836">
      <w:pPr>
        <w:pStyle w:val="2"/>
        <w:numPr>
          <w:ilvl w:val="0"/>
          <w:numId w:val="0"/>
        </w:numPr>
        <w:spacing w:line="380" w:lineRule="auto"/>
        <w:ind w:left="58" w:leftChars="0" w:firstLine="550" w:firstLineChars="0"/>
        <w:jc w:val="both"/>
        <w:rPr>
          <w:rFonts w:hint="eastAsia"/>
          <w:spacing w:val="-4"/>
          <w:sz w:val="24"/>
          <w:szCs w:val="24"/>
          <w:lang w:val="en-US" w:eastAsia="zh-CN"/>
        </w:rPr>
      </w:pPr>
      <w:r>
        <w:rPr>
          <w:rFonts w:hint="eastAsia"/>
          <w:spacing w:val="-4"/>
          <w:sz w:val="24"/>
          <w:szCs w:val="24"/>
          <w:lang w:val="en-US" w:eastAsia="zh-CN"/>
        </w:rPr>
        <w:t>4. 若因本作品引发任何知识产权纠纷，由此产生的全部法律责任（包括但不限于赔偿金、诉讼费、律师费等）均由本人独立承担，与主办单位喀喇沁旗人民政府及承办单位赤峰应用技术职业学院无关，本人承诺赔偿因此给主办方、承办方造成的一切损失。</w:t>
      </w:r>
    </w:p>
    <w:p w14:paraId="5A283FE7">
      <w:pPr>
        <w:pStyle w:val="2"/>
        <w:numPr>
          <w:ilvl w:val="0"/>
          <w:numId w:val="0"/>
        </w:numPr>
        <w:spacing w:line="380" w:lineRule="auto"/>
        <w:ind w:left="58" w:leftChars="0" w:firstLine="550" w:firstLineChars="0"/>
        <w:jc w:val="both"/>
        <w:rPr>
          <w:rFonts w:hint="eastAsia"/>
          <w:spacing w:val="-4"/>
          <w:sz w:val="24"/>
          <w:szCs w:val="24"/>
          <w:lang w:val="en-US" w:eastAsia="zh-CN"/>
        </w:rPr>
      </w:pPr>
      <w:r>
        <w:rPr>
          <w:rFonts w:hint="eastAsia"/>
          <w:spacing w:val="-4"/>
          <w:sz w:val="24"/>
          <w:szCs w:val="24"/>
          <w:lang w:val="en-US" w:eastAsia="zh-CN"/>
        </w:rPr>
        <w:t>二、知识产权转让</w:t>
      </w:r>
    </w:p>
    <w:p w14:paraId="01F16CEE">
      <w:pPr>
        <w:pStyle w:val="2"/>
        <w:numPr>
          <w:ilvl w:val="0"/>
          <w:numId w:val="0"/>
        </w:numPr>
        <w:spacing w:line="380" w:lineRule="auto"/>
        <w:ind w:left="58" w:leftChars="0" w:firstLine="550" w:firstLineChars="0"/>
        <w:jc w:val="both"/>
        <w:rPr>
          <w:rFonts w:hint="eastAsia"/>
          <w:spacing w:val="-4"/>
          <w:sz w:val="24"/>
          <w:szCs w:val="24"/>
          <w:lang w:val="en-US" w:eastAsia="zh-CN"/>
        </w:rPr>
      </w:pPr>
      <w:r>
        <w:rPr>
          <w:rFonts w:hint="eastAsia"/>
          <w:spacing w:val="-4"/>
          <w:sz w:val="24"/>
          <w:szCs w:val="24"/>
          <w:lang w:val="en-US" w:eastAsia="zh-CN"/>
        </w:rPr>
        <w:t>1. 若本作品获奖（含录用奖及优秀奖），本人自愿将该作品的全部著作财产权（包括但不限于复制权、发行权、展览权、信息网络传播权、改编权、汇编权等）自作品提交之日起，永久、无偿、完整地转让予喀喇沁旗人民政府。</w:t>
      </w:r>
    </w:p>
    <w:p w14:paraId="42959870">
      <w:pPr>
        <w:pStyle w:val="2"/>
        <w:numPr>
          <w:ilvl w:val="0"/>
          <w:numId w:val="0"/>
        </w:numPr>
        <w:spacing w:line="380" w:lineRule="auto"/>
        <w:ind w:left="58" w:leftChars="0" w:firstLine="550" w:firstLineChars="0"/>
        <w:jc w:val="both"/>
        <w:rPr>
          <w:rFonts w:hint="eastAsia"/>
          <w:spacing w:val="-4"/>
          <w:sz w:val="24"/>
          <w:szCs w:val="24"/>
          <w:lang w:val="en-US" w:eastAsia="zh-CN"/>
        </w:rPr>
      </w:pPr>
      <w:r>
        <w:rPr>
          <w:rFonts w:hint="eastAsia"/>
          <w:spacing w:val="-4"/>
          <w:sz w:val="24"/>
          <w:szCs w:val="24"/>
          <w:lang w:val="en-US" w:eastAsia="zh-CN"/>
        </w:rPr>
        <w:t>2. 主办方拥有该作品的永久独占使用权，有权对设计图案进行修改、调整、优化，有权用于商标注册、产品包装、宣传推广及其他商业及非商业用途，无需另行征得本人同意或支付任何额外费用。</w:t>
      </w:r>
    </w:p>
    <w:p w14:paraId="4BE1F980">
      <w:pPr>
        <w:pStyle w:val="2"/>
        <w:numPr>
          <w:ilvl w:val="0"/>
          <w:numId w:val="0"/>
        </w:numPr>
        <w:spacing w:line="380" w:lineRule="auto"/>
        <w:ind w:left="58" w:leftChars="0" w:firstLine="550" w:firstLineChars="0"/>
        <w:jc w:val="both"/>
        <w:rPr>
          <w:rFonts w:hint="eastAsia"/>
          <w:spacing w:val="-4"/>
          <w:sz w:val="24"/>
          <w:szCs w:val="24"/>
          <w:lang w:val="en-US" w:eastAsia="zh-CN"/>
        </w:rPr>
      </w:pPr>
      <w:r>
        <w:rPr>
          <w:rFonts w:hint="eastAsia"/>
          <w:spacing w:val="-4"/>
          <w:sz w:val="24"/>
          <w:szCs w:val="24"/>
          <w:lang w:val="en-US" w:eastAsia="zh-CN"/>
        </w:rPr>
        <w:t>3. 著作权转让完成后，本人承诺不再以任何形式自行使用或许可第三方使用本作品或与其构成实质性近似的设计。</w:t>
      </w:r>
    </w:p>
    <w:p w14:paraId="31BFA48E">
      <w:pPr>
        <w:pStyle w:val="2"/>
        <w:numPr>
          <w:ilvl w:val="0"/>
          <w:numId w:val="0"/>
        </w:numPr>
        <w:spacing w:line="380" w:lineRule="auto"/>
        <w:ind w:left="58" w:leftChars="0" w:firstLine="550" w:firstLineChars="0"/>
        <w:jc w:val="both"/>
        <w:rPr>
          <w:rFonts w:hint="eastAsia"/>
          <w:spacing w:val="-4"/>
          <w:sz w:val="24"/>
          <w:szCs w:val="24"/>
          <w:lang w:val="en-US" w:eastAsia="zh-CN"/>
        </w:rPr>
      </w:pPr>
      <w:r>
        <w:rPr>
          <w:rFonts w:hint="eastAsia"/>
          <w:spacing w:val="-4"/>
          <w:sz w:val="24"/>
          <w:szCs w:val="24"/>
          <w:lang w:val="en-US" w:eastAsia="zh-CN"/>
        </w:rPr>
        <w:t>三、文件交付与配合义务</w:t>
      </w:r>
    </w:p>
    <w:p w14:paraId="4C9CC942">
      <w:pPr>
        <w:pStyle w:val="2"/>
        <w:numPr>
          <w:ilvl w:val="0"/>
          <w:numId w:val="0"/>
        </w:numPr>
        <w:spacing w:line="380" w:lineRule="auto"/>
        <w:ind w:left="58" w:leftChars="0" w:firstLine="550" w:firstLineChars="0"/>
        <w:jc w:val="both"/>
        <w:rPr>
          <w:rFonts w:hint="eastAsia"/>
          <w:spacing w:val="-4"/>
          <w:sz w:val="24"/>
          <w:szCs w:val="24"/>
          <w:lang w:val="en-US" w:eastAsia="zh-CN"/>
        </w:rPr>
      </w:pPr>
      <w:r>
        <w:rPr>
          <w:rFonts w:hint="eastAsia"/>
          <w:spacing w:val="-4"/>
          <w:sz w:val="24"/>
          <w:szCs w:val="24"/>
          <w:lang w:val="en-US" w:eastAsia="zh-CN"/>
        </w:rPr>
        <w:t>1. 获奖后，本人承诺在规定时间内交付全部设计源文件（包括但不限于矢量源文件、分层文件、色值参数等），确保文件可正常打开与编辑。</w:t>
      </w:r>
    </w:p>
    <w:p w14:paraId="21434F98">
      <w:pPr>
        <w:pStyle w:val="2"/>
        <w:numPr>
          <w:ilvl w:val="0"/>
          <w:numId w:val="0"/>
        </w:numPr>
        <w:spacing w:line="380" w:lineRule="auto"/>
        <w:ind w:left="58" w:leftChars="0" w:firstLine="550" w:firstLineChars="0"/>
        <w:jc w:val="both"/>
        <w:rPr>
          <w:rFonts w:hint="eastAsia"/>
          <w:spacing w:val="-4"/>
          <w:sz w:val="24"/>
          <w:szCs w:val="24"/>
          <w:lang w:val="en-US" w:eastAsia="zh-CN"/>
        </w:rPr>
      </w:pPr>
      <w:r>
        <w:rPr>
          <w:rFonts w:hint="eastAsia"/>
          <w:spacing w:val="-4"/>
          <w:sz w:val="24"/>
          <w:szCs w:val="24"/>
          <w:lang w:val="en-US" w:eastAsia="zh-CN"/>
        </w:rPr>
        <w:t>2. 本人承诺积极配合主办方完成后续的优化调整及著作权转让相关手续。</w:t>
      </w:r>
    </w:p>
    <w:p w14:paraId="10EAC09D">
      <w:pPr>
        <w:pStyle w:val="2"/>
        <w:numPr>
          <w:ilvl w:val="0"/>
          <w:numId w:val="0"/>
        </w:numPr>
        <w:spacing w:line="380" w:lineRule="auto"/>
        <w:ind w:left="58" w:leftChars="0" w:firstLine="550" w:firstLineChars="0"/>
        <w:jc w:val="both"/>
        <w:rPr>
          <w:rFonts w:hint="eastAsia"/>
          <w:spacing w:val="-4"/>
          <w:sz w:val="24"/>
          <w:szCs w:val="24"/>
          <w:lang w:val="en-US" w:eastAsia="zh-CN"/>
        </w:rPr>
      </w:pPr>
    </w:p>
    <w:p w14:paraId="564712AB">
      <w:pPr>
        <w:pStyle w:val="2"/>
        <w:numPr>
          <w:ilvl w:val="0"/>
          <w:numId w:val="0"/>
        </w:numPr>
        <w:spacing w:line="380" w:lineRule="auto"/>
        <w:ind w:left="58" w:leftChars="0" w:firstLine="550" w:firstLineChars="0"/>
        <w:jc w:val="both"/>
        <w:rPr>
          <w:rFonts w:hint="eastAsia"/>
          <w:spacing w:val="-4"/>
          <w:sz w:val="24"/>
          <w:szCs w:val="24"/>
          <w:lang w:val="en-US" w:eastAsia="zh-CN"/>
        </w:rPr>
      </w:pPr>
      <w:r>
        <w:rPr>
          <w:rFonts w:hint="eastAsia"/>
          <w:spacing w:val="-4"/>
          <w:sz w:val="24"/>
          <w:szCs w:val="24"/>
          <w:lang w:val="en-US" w:eastAsia="zh-CN"/>
        </w:rPr>
        <w:t>四、未获奖作品处理</w:t>
      </w:r>
    </w:p>
    <w:p w14:paraId="2F1CBC0B">
      <w:pPr>
        <w:pStyle w:val="2"/>
        <w:numPr>
          <w:ilvl w:val="0"/>
          <w:numId w:val="0"/>
        </w:numPr>
        <w:spacing w:line="380" w:lineRule="auto"/>
        <w:ind w:left="58" w:leftChars="0" w:firstLine="550" w:firstLineChars="0"/>
        <w:jc w:val="both"/>
        <w:rPr>
          <w:rFonts w:hint="eastAsia"/>
          <w:spacing w:val="-4"/>
          <w:sz w:val="24"/>
          <w:szCs w:val="24"/>
          <w:lang w:val="en-US" w:eastAsia="zh-CN"/>
        </w:rPr>
      </w:pPr>
      <w:r>
        <w:rPr>
          <w:rFonts w:hint="eastAsia"/>
          <w:spacing w:val="-4"/>
          <w:sz w:val="24"/>
          <w:szCs w:val="24"/>
          <w:lang w:val="en-US" w:eastAsia="zh-CN"/>
        </w:rPr>
        <w:t>未获奖作品的著作权仍归本人所有，主办方仅可在本次征集活动的评审、公示等非商业用途中进行展示，不得挪作商业用途。</w:t>
      </w:r>
    </w:p>
    <w:p w14:paraId="73D2BB60">
      <w:pPr>
        <w:pStyle w:val="2"/>
        <w:numPr>
          <w:ilvl w:val="0"/>
          <w:numId w:val="0"/>
        </w:numPr>
        <w:spacing w:line="380" w:lineRule="auto"/>
        <w:ind w:left="58" w:leftChars="0" w:firstLine="550" w:firstLineChars="0"/>
        <w:jc w:val="both"/>
        <w:rPr>
          <w:rFonts w:hint="eastAsia"/>
          <w:spacing w:val="-4"/>
          <w:sz w:val="24"/>
          <w:szCs w:val="24"/>
          <w:lang w:val="en-US" w:eastAsia="zh-CN"/>
        </w:rPr>
      </w:pPr>
      <w:r>
        <w:rPr>
          <w:rFonts w:hint="eastAsia"/>
          <w:spacing w:val="-4"/>
          <w:sz w:val="24"/>
          <w:szCs w:val="24"/>
          <w:lang w:val="en-US" w:eastAsia="zh-CN"/>
        </w:rPr>
        <w:t>五、其他</w:t>
      </w:r>
    </w:p>
    <w:p w14:paraId="29B2CF0A">
      <w:pPr>
        <w:pStyle w:val="2"/>
        <w:numPr>
          <w:ilvl w:val="0"/>
          <w:numId w:val="0"/>
        </w:numPr>
        <w:spacing w:line="380" w:lineRule="auto"/>
        <w:ind w:left="58" w:leftChars="0" w:firstLine="550" w:firstLineChars="0"/>
        <w:jc w:val="both"/>
        <w:rPr>
          <w:rFonts w:hint="eastAsia"/>
          <w:spacing w:val="-4"/>
          <w:sz w:val="24"/>
          <w:szCs w:val="24"/>
          <w:lang w:val="en-US" w:eastAsia="zh-CN"/>
        </w:rPr>
      </w:pPr>
      <w:r>
        <w:rPr>
          <w:rFonts w:hint="eastAsia"/>
          <w:spacing w:val="-4"/>
          <w:sz w:val="24"/>
          <w:szCs w:val="24"/>
          <w:lang w:val="en-US" w:eastAsia="zh-CN"/>
        </w:rPr>
        <w:t xml:space="preserve">本承诺书自本人签字之日起生效，一式两份，承诺人与主办方各执一份，具有同等法律效力。本人已认真阅读并完全理解本次征集活动的全部规则及本承诺书所有条款，系本人真实意思表示。  </w:t>
      </w:r>
    </w:p>
    <w:p w14:paraId="72B1B81C">
      <w:pPr>
        <w:pStyle w:val="2"/>
        <w:numPr>
          <w:ilvl w:val="0"/>
          <w:numId w:val="0"/>
        </w:numPr>
        <w:spacing w:line="380" w:lineRule="auto"/>
        <w:ind w:left="58" w:leftChars="0" w:firstLine="550" w:firstLineChars="0"/>
        <w:jc w:val="both"/>
        <w:rPr>
          <w:rFonts w:ascii="Arial"/>
          <w:sz w:val="21"/>
        </w:rPr>
      </w:pPr>
      <w:r>
        <w:rPr>
          <w:rFonts w:hint="eastAsia"/>
          <w:spacing w:val="-4"/>
          <w:sz w:val="24"/>
          <w:szCs w:val="24"/>
          <w:lang w:val="en-US" w:eastAsia="zh-CN"/>
        </w:rPr>
        <w:t xml:space="preserve">  </w:t>
      </w:r>
    </w:p>
    <w:p w14:paraId="39C74DD2">
      <w:pPr>
        <w:spacing w:line="243" w:lineRule="auto"/>
        <w:rPr>
          <w:rFonts w:ascii="Arial"/>
          <w:sz w:val="21"/>
        </w:rPr>
      </w:pPr>
    </w:p>
    <w:p w14:paraId="0DEFDB7E">
      <w:pPr>
        <w:spacing w:line="244" w:lineRule="auto"/>
        <w:rPr>
          <w:rFonts w:ascii="Arial"/>
          <w:sz w:val="21"/>
        </w:rPr>
      </w:pPr>
    </w:p>
    <w:p w14:paraId="69F94CB3">
      <w:pPr>
        <w:pStyle w:val="2"/>
        <w:spacing w:before="91" w:line="224" w:lineRule="auto"/>
        <w:ind w:firstLine="4480" w:firstLineChars="2000"/>
        <w:rPr>
          <w:sz w:val="24"/>
          <w:szCs w:val="24"/>
        </w:rPr>
      </w:pPr>
      <w:r>
        <w:rPr>
          <w:spacing w:val="-8"/>
          <w:sz w:val="24"/>
          <w:szCs w:val="24"/>
        </w:rPr>
        <w:t>承诺人</w:t>
      </w:r>
      <w:r>
        <w:rPr>
          <w:rFonts w:hint="eastAsia"/>
          <w:spacing w:val="-8"/>
          <w:sz w:val="24"/>
          <w:szCs w:val="24"/>
          <w:lang w:eastAsia="zh-CN"/>
        </w:rPr>
        <w:t>（</w:t>
      </w:r>
      <w:r>
        <w:rPr>
          <w:spacing w:val="-8"/>
          <w:sz w:val="24"/>
          <w:szCs w:val="24"/>
        </w:rPr>
        <w:t>签</w:t>
      </w:r>
      <w:r>
        <w:rPr>
          <w:rFonts w:hint="eastAsia"/>
          <w:spacing w:val="-8"/>
          <w:sz w:val="24"/>
          <w:szCs w:val="24"/>
          <w:lang w:val="en-US" w:eastAsia="zh-CN"/>
        </w:rPr>
        <w:t>名/盖章）</w:t>
      </w:r>
      <w:r>
        <w:rPr>
          <w:spacing w:val="-8"/>
          <w:sz w:val="24"/>
          <w:szCs w:val="24"/>
        </w:rPr>
        <w:t>：</w:t>
      </w:r>
      <w:r>
        <w:rPr>
          <w:sz w:val="24"/>
          <w:szCs w:val="24"/>
          <w:u w:val="single" w:color="auto"/>
        </w:rPr>
        <w:t xml:space="preserve">               </w:t>
      </w:r>
    </w:p>
    <w:p w14:paraId="1EDBBCFF">
      <w:pPr>
        <w:pStyle w:val="2"/>
        <w:spacing w:before="236" w:line="224" w:lineRule="auto"/>
        <w:ind w:firstLine="4480" w:firstLineChars="2000"/>
        <w:rPr>
          <w:sz w:val="24"/>
          <w:szCs w:val="24"/>
          <w:u w:val="single" w:color="auto"/>
        </w:rPr>
      </w:pPr>
      <w:r>
        <w:rPr>
          <w:spacing w:val="-8"/>
          <w:sz w:val="24"/>
          <w:szCs w:val="24"/>
        </w:rPr>
        <w:t>联系电话：</w:t>
      </w:r>
      <w:r>
        <w:rPr>
          <w:sz w:val="24"/>
          <w:szCs w:val="24"/>
          <w:u w:val="single" w:color="auto"/>
        </w:rPr>
        <w:t xml:space="preserve">                 </w:t>
      </w:r>
    </w:p>
    <w:p w14:paraId="2358F17D">
      <w:pPr>
        <w:pStyle w:val="2"/>
        <w:spacing w:before="236" w:line="224" w:lineRule="auto"/>
        <w:ind w:firstLine="4560" w:firstLineChars="1900"/>
        <w:rPr>
          <w:rFonts w:hint="default" w:eastAsia="仿宋"/>
          <w:sz w:val="24"/>
          <w:szCs w:val="24"/>
          <w:u w:val="single" w:color="auto"/>
          <w:lang w:val="en-US" w:eastAsia="zh-CN"/>
        </w:rPr>
      </w:pPr>
      <w:r>
        <w:rPr>
          <w:rFonts w:hint="eastAsia"/>
          <w:sz w:val="24"/>
          <w:szCs w:val="24"/>
          <w:u w:val="none" w:color="auto"/>
          <w:lang w:val="en-US" w:eastAsia="zh-CN"/>
        </w:rPr>
        <w:t>日 期：</w:t>
      </w:r>
      <w:r>
        <w:rPr>
          <w:rFonts w:hint="eastAsia"/>
          <w:sz w:val="24"/>
          <w:szCs w:val="24"/>
          <w:u w:val="single" w:color="auto"/>
          <w:lang w:val="en-US" w:eastAsia="zh-CN"/>
        </w:rPr>
        <w:t xml:space="preserve">     </w:t>
      </w:r>
      <w:r>
        <w:rPr>
          <w:rFonts w:hint="eastAsia"/>
          <w:sz w:val="24"/>
          <w:szCs w:val="24"/>
          <w:u w:val="none" w:color="auto"/>
          <w:lang w:val="en-US" w:eastAsia="zh-CN"/>
        </w:rPr>
        <w:t>年</w:t>
      </w:r>
      <w:r>
        <w:rPr>
          <w:rFonts w:hint="eastAsia"/>
          <w:sz w:val="24"/>
          <w:szCs w:val="24"/>
          <w:u w:val="single" w:color="auto"/>
          <w:lang w:val="en-US" w:eastAsia="zh-CN"/>
        </w:rPr>
        <w:t xml:space="preserve">   </w:t>
      </w:r>
      <w:r>
        <w:rPr>
          <w:rFonts w:hint="eastAsia"/>
          <w:sz w:val="24"/>
          <w:szCs w:val="24"/>
          <w:u w:val="none" w:color="auto"/>
          <w:lang w:val="en-US" w:eastAsia="zh-CN"/>
        </w:rPr>
        <w:t>月</w:t>
      </w:r>
      <w:r>
        <w:rPr>
          <w:rFonts w:hint="eastAsia"/>
          <w:sz w:val="24"/>
          <w:szCs w:val="24"/>
          <w:u w:val="single" w:color="auto"/>
          <w:lang w:val="en-US" w:eastAsia="zh-CN"/>
        </w:rPr>
        <w:t xml:space="preserve">    </w:t>
      </w:r>
      <w:r>
        <w:rPr>
          <w:rFonts w:hint="eastAsia"/>
          <w:sz w:val="24"/>
          <w:szCs w:val="24"/>
          <w:u w:val="none" w:color="auto"/>
          <w:lang w:val="en-US" w:eastAsia="zh-CN"/>
        </w:rPr>
        <w:t>日</w:t>
      </w:r>
    </w:p>
    <w:p w14:paraId="41FCCD2A">
      <w:pPr>
        <w:pStyle w:val="2"/>
        <w:tabs>
          <w:tab w:val="left" w:pos="6359"/>
        </w:tabs>
        <w:spacing w:before="239" w:line="223" w:lineRule="auto"/>
        <w:ind w:left="5378"/>
        <w:rPr>
          <w:rFonts w:hint="eastAsia"/>
          <w:sz w:val="24"/>
          <w:szCs w:val="24"/>
          <w:u w:val="single" w:color="auto"/>
          <w:lang w:val="en-US" w:eastAsia="zh-CN"/>
        </w:rPr>
      </w:pPr>
    </w:p>
    <w:p w14:paraId="1EED8CD0">
      <w:pPr>
        <w:pStyle w:val="2"/>
        <w:tabs>
          <w:tab w:val="left" w:pos="6359"/>
        </w:tabs>
        <w:spacing w:before="239" w:line="223" w:lineRule="auto"/>
        <w:rPr>
          <w:sz w:val="24"/>
          <w:szCs w:val="24"/>
        </w:rPr>
      </w:pPr>
    </w:p>
    <w:p w14:paraId="1AFB794D">
      <w:pPr>
        <w:pStyle w:val="2"/>
        <w:tabs>
          <w:tab w:val="left" w:pos="6359"/>
        </w:tabs>
        <w:spacing w:before="239" w:line="223" w:lineRule="auto"/>
        <w:rPr>
          <w:sz w:val="24"/>
          <w:szCs w:val="24"/>
        </w:rPr>
      </w:pPr>
    </w:p>
    <w:p w14:paraId="08F6C111"/>
    <w:sectPr>
      <w:pgSz w:w="11906" w:h="16840"/>
      <w:pgMar w:top="1431" w:right="1527" w:bottom="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082F9B"/>
    <w:rsid w:val="02082F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0"/>
      <w:szCs w:val="30"/>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2026-07-29T06:08:00Z</dcterms:created>
  <dc:creator>小胥</dc:creator>
  <cp:lastModifiedBy>小胥</cp:lastModifiedBy>
  <dcterms:modified xsi:type="dcterms:W3CDTF">2026-07-29T06:08:41Z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5F80E22628624188B9FA1351859AE083_11</vt:lpwstr>
  </property>
  <property fmtid="{D5CDD505-2E9C-101B-9397-08002B2CF9AE}" pid="4" name="KSOTemplateDocerSaveRecord">
    <vt:lpwstr>eyJoZGlkIjoiMzEwNTM5NzYwMDRjMzkwZTVkZjY2ODkwMGIxNGU0OTUiLCJ1c2VySWQiOiIyODY4NTczNiJ9</vt:lpwstr>
  </property>
</Properties>
</file>